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075230" w14:textId="7C17D008" w:rsidR="0032463F" w:rsidRDefault="0032463F" w:rsidP="00BA2442">
      <w:pPr>
        <w:spacing w:line="240" w:lineRule="auto"/>
        <w:rPr>
          <w:rFonts w:ascii="Helvetica Neue" w:hAnsi="Helvetica Neue"/>
          <w:b/>
        </w:rPr>
      </w:pPr>
      <w:r w:rsidRPr="00672AD1">
        <w:rPr>
          <w:rFonts w:ascii="Helvetica Neue" w:hAnsi="Helvetica Neue"/>
          <w:b/>
        </w:rPr>
        <w:t xml:space="preserve">PRESS RELEASE: </w:t>
      </w:r>
      <w:r w:rsidR="00063D8D">
        <w:rPr>
          <w:rFonts w:ascii="Helvetica Neue" w:hAnsi="Helvetica Neue"/>
          <w:b/>
        </w:rPr>
        <w:t>JANUARY 2019</w:t>
      </w:r>
    </w:p>
    <w:p w14:paraId="5538CF29" w14:textId="7F704C68" w:rsidR="004B11B6" w:rsidRPr="00672AD1" w:rsidRDefault="004B11B6" w:rsidP="00BA2442">
      <w:pPr>
        <w:spacing w:line="240" w:lineRule="auto"/>
        <w:rPr>
          <w:rFonts w:ascii="Helvetica Neue" w:hAnsi="Helvetica Neue"/>
          <w:b/>
        </w:rPr>
      </w:pPr>
      <w:r>
        <w:rPr>
          <w:rFonts w:ascii="Helvetica Neue" w:hAnsi="Helvetica Neue"/>
          <w:b/>
        </w:rPr>
        <w:t>Flokk</w:t>
      </w:r>
    </w:p>
    <w:p w14:paraId="1FE8E7A3" w14:textId="3DF15D19" w:rsidR="0032463F" w:rsidRPr="00672AD1" w:rsidRDefault="00BA2442" w:rsidP="00BA2442">
      <w:pPr>
        <w:spacing w:line="240" w:lineRule="auto"/>
        <w:jc w:val="center"/>
        <w:rPr>
          <w:rFonts w:ascii="Helvetica Neue" w:hAnsi="Helvetica Neue"/>
          <w:b/>
        </w:rPr>
      </w:pPr>
      <w:r w:rsidRPr="00672AD1">
        <w:rPr>
          <w:rFonts w:ascii="Helvetica Neue" w:hAnsi="Helvetica Neue"/>
          <w:b/>
        </w:rPr>
        <w:br/>
      </w:r>
      <w:r w:rsidR="004B11B6" w:rsidRPr="004B11B6">
        <w:rPr>
          <w:rFonts w:ascii="Helvetica Neue" w:hAnsi="Helvetica Neue"/>
          <w:b/>
          <w:sz w:val="24"/>
        </w:rPr>
        <w:t xml:space="preserve">Stockholm Furniture Fair 2019 | </w:t>
      </w:r>
      <w:r w:rsidR="0032463F" w:rsidRPr="004B11B6">
        <w:rPr>
          <w:rFonts w:ascii="Helvetica Neue" w:hAnsi="Helvetica Neue"/>
          <w:b/>
          <w:sz w:val="24"/>
        </w:rPr>
        <w:t>DNA: A journey through sustainable design</w:t>
      </w:r>
    </w:p>
    <w:p w14:paraId="12301CEF" w14:textId="5AD2A6B5" w:rsidR="004B11B6" w:rsidRPr="004B11B6" w:rsidRDefault="004B11B6" w:rsidP="004B11B6">
      <w:pPr>
        <w:spacing w:line="240" w:lineRule="auto"/>
        <w:jc w:val="center"/>
        <w:rPr>
          <w:rFonts w:ascii="Helvetica Neue" w:hAnsi="Helvetica Neue" w:cs="Arial"/>
          <w:b/>
          <w:sz w:val="20"/>
        </w:rPr>
      </w:pPr>
      <w:proofErr w:type="spellStart"/>
      <w:r w:rsidRPr="004B11B6">
        <w:rPr>
          <w:rFonts w:ascii="Helvetica Neue" w:hAnsi="Helvetica Neue" w:cs="Arial"/>
          <w:b/>
          <w:sz w:val="20"/>
        </w:rPr>
        <w:t>Flokk’s</w:t>
      </w:r>
      <w:proofErr w:type="spellEnd"/>
      <w:r w:rsidRPr="004B11B6">
        <w:rPr>
          <w:rFonts w:ascii="Helvetica Neue" w:hAnsi="Helvetica Neue" w:cs="Arial"/>
          <w:b/>
          <w:sz w:val="20"/>
        </w:rPr>
        <w:t xml:space="preserve"> stand at Stockholm Furniture fair was one of 4 nominee’s for the ‘</w:t>
      </w:r>
      <w:hyperlink r:id="rId5" w:history="1">
        <w:r w:rsidRPr="004B11B6">
          <w:rPr>
            <w:rStyle w:val="Hyperlink"/>
            <w:rFonts w:ascii="Helvetica Neue" w:hAnsi="Helvetica Neue" w:cs="Arial"/>
            <w:b/>
            <w:sz w:val="20"/>
          </w:rPr>
          <w:t>Editors’ Choice – Best Stand Award</w:t>
        </w:r>
      </w:hyperlink>
      <w:r w:rsidRPr="004B11B6">
        <w:rPr>
          <w:rFonts w:ascii="Helvetica Neue" w:hAnsi="Helvetica Neue" w:cs="Arial"/>
          <w:b/>
          <w:sz w:val="20"/>
        </w:rPr>
        <w:t>’</w:t>
      </w:r>
    </w:p>
    <w:p w14:paraId="6F8D53E8" w14:textId="77777777" w:rsidR="004B11B6" w:rsidRDefault="004B11B6" w:rsidP="00BA2442">
      <w:pPr>
        <w:spacing w:line="240" w:lineRule="auto"/>
        <w:jc w:val="center"/>
        <w:rPr>
          <w:rFonts w:ascii="Helvetica Neue" w:hAnsi="Helvetica Neue" w:cs="Arial"/>
          <w:b/>
          <w:i/>
        </w:rPr>
      </w:pPr>
    </w:p>
    <w:p w14:paraId="450B16C8" w14:textId="77777777" w:rsidR="0032463F" w:rsidRDefault="0032463F" w:rsidP="00BA2442">
      <w:pPr>
        <w:spacing w:line="240" w:lineRule="auto"/>
        <w:jc w:val="center"/>
        <w:rPr>
          <w:rFonts w:ascii="Helvetica Neue" w:hAnsi="Helvetica Neue" w:cs="Arial"/>
          <w:i/>
        </w:rPr>
      </w:pPr>
      <w:r w:rsidRPr="00672AD1">
        <w:rPr>
          <w:rFonts w:ascii="Helvetica Neue" w:hAnsi="Helvetica Neue" w:cs="Arial"/>
          <w:b/>
          <w:i/>
        </w:rPr>
        <w:t>DNA;</w:t>
      </w:r>
      <w:r w:rsidRPr="00672AD1">
        <w:rPr>
          <w:rFonts w:ascii="Helvetica Neue" w:hAnsi="Helvetica Neue" w:cs="Arial"/>
          <w:i/>
        </w:rPr>
        <w:t xml:space="preserve"> noun: the fundamental and distinctive characteristics or qualities of someone or something, especially when regarded as unchangeable.</w:t>
      </w:r>
    </w:p>
    <w:p w14:paraId="1BD8E498" w14:textId="77777777" w:rsidR="004B11B6" w:rsidRPr="00672AD1" w:rsidRDefault="004B11B6" w:rsidP="00BA2442">
      <w:pPr>
        <w:spacing w:line="240" w:lineRule="auto"/>
        <w:jc w:val="center"/>
        <w:rPr>
          <w:rFonts w:ascii="Helvetica Neue" w:hAnsi="Helvetica Neue" w:cs="Arial"/>
          <w:i/>
        </w:rPr>
      </w:pPr>
    </w:p>
    <w:p w14:paraId="5575C3D5" w14:textId="1FD4F3B6" w:rsidR="0032463F" w:rsidRPr="00672AD1" w:rsidRDefault="0032463F" w:rsidP="00BA2442">
      <w:pPr>
        <w:spacing w:line="240" w:lineRule="auto"/>
        <w:rPr>
          <w:rFonts w:ascii="Helvetica Neue" w:hAnsi="Helvetica Neue" w:cs="Arial"/>
          <w:b/>
        </w:rPr>
      </w:pPr>
      <w:r w:rsidRPr="00672AD1">
        <w:rPr>
          <w:rFonts w:ascii="Helvetica Neue" w:hAnsi="Helvetica Neue" w:cs="Arial"/>
          <w:b/>
        </w:rPr>
        <w:t>With an ever</w:t>
      </w:r>
      <w:r w:rsidR="004B11B6">
        <w:rPr>
          <w:rFonts w:ascii="Helvetica Neue" w:hAnsi="Helvetica Neue" w:cs="Arial"/>
          <w:b/>
        </w:rPr>
        <w:t xml:space="preserve">-growing house of brands, Flokk </w:t>
      </w:r>
      <w:r w:rsidRPr="00672AD1">
        <w:rPr>
          <w:rFonts w:ascii="Helvetica Neue" w:hAnsi="Helvetica Neue" w:cs="Arial"/>
          <w:b/>
        </w:rPr>
        <w:t>strip</w:t>
      </w:r>
      <w:r w:rsidR="00A602BD">
        <w:rPr>
          <w:rFonts w:ascii="Helvetica Neue" w:hAnsi="Helvetica Neue" w:cs="Arial"/>
          <w:b/>
        </w:rPr>
        <w:t>ped</w:t>
      </w:r>
      <w:r w:rsidRPr="00672AD1">
        <w:rPr>
          <w:rFonts w:ascii="Helvetica Neue" w:hAnsi="Helvetica Neue" w:cs="Arial"/>
          <w:b/>
        </w:rPr>
        <w:t xml:space="preserve"> their extensive portfolio right back to the core. Introducing DNA, a concept for </w:t>
      </w:r>
      <w:r w:rsidR="004B11B6">
        <w:rPr>
          <w:rFonts w:ascii="Helvetica Neue" w:hAnsi="Helvetica Neue" w:cs="Arial"/>
          <w:b/>
        </w:rPr>
        <w:t>Stockholm Furniture Fair, offered</w:t>
      </w:r>
      <w:r w:rsidRPr="00672AD1">
        <w:rPr>
          <w:rFonts w:ascii="Helvetica Neue" w:hAnsi="Helvetica Neue" w:cs="Arial"/>
          <w:b/>
        </w:rPr>
        <w:t xml:space="preserve"> visitors the chance to experience the thoughts, challenges and passions of a design team committed to sustainable innovation.</w:t>
      </w:r>
    </w:p>
    <w:p w14:paraId="21E69FAB" w14:textId="77777777" w:rsidR="0032463F" w:rsidRPr="00672AD1" w:rsidRDefault="0032463F" w:rsidP="00BA2442">
      <w:pPr>
        <w:spacing w:line="240" w:lineRule="auto"/>
        <w:rPr>
          <w:rFonts w:ascii="Helvetica Neue" w:hAnsi="Helvetica Neue" w:cs="Arial"/>
          <w:i/>
        </w:rPr>
      </w:pPr>
      <w:r w:rsidRPr="00672AD1">
        <w:rPr>
          <w:rFonts w:ascii="Helvetica Neue" w:hAnsi="Helvetica Neue" w:cs="Arial"/>
        </w:rPr>
        <w:t xml:space="preserve">Christian </w:t>
      </w:r>
      <w:proofErr w:type="spellStart"/>
      <w:r w:rsidRPr="00672AD1">
        <w:rPr>
          <w:rFonts w:ascii="Helvetica Neue" w:hAnsi="Helvetica Neue" w:cs="Arial"/>
        </w:rPr>
        <w:t>Eide</w:t>
      </w:r>
      <w:proofErr w:type="spellEnd"/>
      <w:r w:rsidRPr="00672AD1">
        <w:rPr>
          <w:rFonts w:ascii="Helvetica Neue" w:hAnsi="Helvetica Neue" w:cs="Arial"/>
        </w:rPr>
        <w:t xml:space="preserve"> </w:t>
      </w:r>
      <w:proofErr w:type="spellStart"/>
      <w:r w:rsidRPr="00672AD1">
        <w:rPr>
          <w:rFonts w:ascii="Helvetica Neue" w:hAnsi="Helvetica Neue" w:cs="Arial"/>
        </w:rPr>
        <w:t>Lodgaard</w:t>
      </w:r>
      <w:proofErr w:type="spellEnd"/>
      <w:r w:rsidRPr="00672AD1">
        <w:rPr>
          <w:rFonts w:ascii="Helvetica Neue" w:hAnsi="Helvetica Neue" w:cs="Arial"/>
        </w:rPr>
        <w:t xml:space="preserve">, SVP Products and Brands says; </w:t>
      </w:r>
      <w:r w:rsidRPr="00672AD1">
        <w:rPr>
          <w:rFonts w:ascii="Helvetica Neue" w:hAnsi="Helvetica Neue" w:cs="Arial"/>
          <w:i/>
        </w:rPr>
        <w:t xml:space="preserve">“Sustainable design is very much part of </w:t>
      </w:r>
      <w:proofErr w:type="spellStart"/>
      <w:r w:rsidRPr="00672AD1">
        <w:rPr>
          <w:rFonts w:ascii="Helvetica Neue" w:hAnsi="Helvetica Neue" w:cs="Arial"/>
          <w:i/>
        </w:rPr>
        <w:t>Flokk’s</w:t>
      </w:r>
      <w:proofErr w:type="spellEnd"/>
      <w:r w:rsidRPr="00672AD1">
        <w:rPr>
          <w:rFonts w:ascii="Helvetica Neue" w:hAnsi="Helvetica Neue" w:cs="Arial"/>
          <w:i/>
        </w:rPr>
        <w:t xml:space="preserve"> DNA. This DNA is unchangeable, it’s a key element with which we start when thinking about a new concept. It runs through everything we do no matter what product or brand the focus may be on.” </w:t>
      </w:r>
    </w:p>
    <w:p w14:paraId="27881C12" w14:textId="77777777" w:rsidR="0032463F" w:rsidRPr="00672AD1" w:rsidRDefault="0032463F" w:rsidP="00BA2442">
      <w:pPr>
        <w:spacing w:line="240" w:lineRule="auto"/>
        <w:rPr>
          <w:rFonts w:ascii="Helvetica Neue" w:hAnsi="Helvetica Neue" w:cs="Arial"/>
        </w:rPr>
      </w:pPr>
      <w:proofErr w:type="spellStart"/>
      <w:r w:rsidRPr="00672AD1">
        <w:rPr>
          <w:rFonts w:ascii="Helvetica Neue" w:hAnsi="Helvetica Neue" w:cs="Arial"/>
        </w:rPr>
        <w:t>Flokk´s</w:t>
      </w:r>
      <w:proofErr w:type="spellEnd"/>
      <w:r w:rsidRPr="00672AD1">
        <w:rPr>
          <w:rFonts w:ascii="Helvetica Neue" w:hAnsi="Helvetica Neue" w:cs="Arial"/>
        </w:rPr>
        <w:t xml:space="preserve"> strong position on sustainable design goes back to the early nineties and is founded on strong quality control to ensure that no harmful substances are used, and that the furniture still achieves the adequate strength required by the users. </w:t>
      </w:r>
    </w:p>
    <w:p w14:paraId="2BA993D1" w14:textId="77777777" w:rsidR="0032463F" w:rsidRPr="00672AD1" w:rsidRDefault="0032463F" w:rsidP="00BA2442">
      <w:pPr>
        <w:spacing w:line="240" w:lineRule="auto"/>
        <w:rPr>
          <w:rFonts w:ascii="Helvetica Neue" w:hAnsi="Helvetica Neue" w:cs="Arial"/>
        </w:rPr>
      </w:pPr>
      <w:r w:rsidRPr="00672AD1">
        <w:rPr>
          <w:rFonts w:ascii="Helvetica Neue" w:hAnsi="Helvetica Neue" w:cs="Arial"/>
        </w:rPr>
        <w:t xml:space="preserve">He continues; </w:t>
      </w:r>
      <w:r w:rsidRPr="00672AD1">
        <w:rPr>
          <w:rFonts w:ascii="Helvetica Neue" w:hAnsi="Helvetica Neue" w:cs="Arial"/>
          <w:i/>
        </w:rPr>
        <w:t>“We must ask, not only how can we make a functional and visually pleasing product but what material can we use that reduces our impact on the world around us? Or in fact which material can we reuse that has already lived as another product and is ready for a new life?</w:t>
      </w:r>
      <w:r w:rsidRPr="00672AD1">
        <w:rPr>
          <w:rFonts w:ascii="Helvetica Neue" w:hAnsi="Helvetica Neue" w:cs="Arial"/>
        </w:rPr>
        <w:t xml:space="preserve"> </w:t>
      </w:r>
    </w:p>
    <w:p w14:paraId="23987206" w14:textId="77777777" w:rsidR="0032463F" w:rsidRPr="00672AD1" w:rsidRDefault="0032463F" w:rsidP="00BA2442">
      <w:pPr>
        <w:spacing w:line="240" w:lineRule="auto"/>
        <w:rPr>
          <w:rFonts w:ascii="Helvetica Neue" w:hAnsi="Helvetica Neue" w:cs="Arial"/>
          <w:i/>
        </w:rPr>
      </w:pPr>
      <w:r w:rsidRPr="00672AD1">
        <w:rPr>
          <w:rFonts w:ascii="Helvetica Neue" w:hAnsi="Helvetica Neue" w:cs="Arial"/>
          <w:i/>
        </w:rPr>
        <w:t>As our portfolio continues to grow so does our commitment to looking after our planet. Designers have a responsibility to set the agenda for a sustainable future. We have the ability to visualise why sustainable design is important so we wanted to open the doors to our design process and invite our customers in to see what is usually hidden behind the scenes.”</w:t>
      </w:r>
    </w:p>
    <w:p w14:paraId="2A5B1364" w14:textId="47965A85" w:rsidR="0032463F" w:rsidRPr="00672AD1" w:rsidRDefault="0032463F" w:rsidP="00BA2442">
      <w:pPr>
        <w:spacing w:line="240" w:lineRule="auto"/>
        <w:rPr>
          <w:rFonts w:ascii="Helvetica Neue" w:hAnsi="Helvetica Neue" w:cs="Arial"/>
        </w:rPr>
      </w:pPr>
      <w:r w:rsidRPr="00672AD1">
        <w:rPr>
          <w:rFonts w:ascii="Helvetica Neue" w:hAnsi="Helvetica Neue" w:cs="Arial"/>
        </w:rPr>
        <w:t>By focusing on some of the key sustainable materials, Flokk enable</w:t>
      </w:r>
      <w:r w:rsidR="004B11B6">
        <w:rPr>
          <w:rFonts w:ascii="Helvetica Neue" w:hAnsi="Helvetica Neue" w:cs="Arial"/>
        </w:rPr>
        <w:t>d</w:t>
      </w:r>
      <w:r w:rsidRPr="00672AD1">
        <w:rPr>
          <w:rFonts w:ascii="Helvetica Neue" w:hAnsi="Helvetica Neue" w:cs="Arial"/>
        </w:rPr>
        <w:t xml:space="preserve"> design enthusiasts to see the extensive journey their products go through, right from conception to the furniture being used by millions all around the world. </w:t>
      </w:r>
    </w:p>
    <w:p w14:paraId="0303BA8C" w14:textId="2D109A63" w:rsidR="0032463F" w:rsidRPr="00672AD1" w:rsidRDefault="0032463F" w:rsidP="00BA2442">
      <w:pPr>
        <w:spacing w:line="240" w:lineRule="auto"/>
        <w:rPr>
          <w:rFonts w:ascii="Helvetica Neue" w:hAnsi="Helvetica Neue" w:cs="Arial"/>
        </w:rPr>
      </w:pPr>
      <w:r w:rsidRPr="00672AD1">
        <w:rPr>
          <w:rFonts w:ascii="Helvetica Neue" w:hAnsi="Helvetica Neue" w:cs="Arial"/>
        </w:rPr>
        <w:lastRenderedPageBreak/>
        <w:t xml:space="preserve">Hunting &amp; </w:t>
      </w:r>
      <w:proofErr w:type="spellStart"/>
      <w:r w:rsidRPr="00672AD1">
        <w:rPr>
          <w:rFonts w:ascii="Helvetica Neue" w:hAnsi="Helvetica Neue" w:cs="Arial"/>
        </w:rPr>
        <w:t>Narud</w:t>
      </w:r>
      <w:proofErr w:type="spellEnd"/>
      <w:r w:rsidRPr="00672AD1">
        <w:rPr>
          <w:rFonts w:ascii="Helvetica Neue" w:hAnsi="Helvetica Neue" w:cs="Arial"/>
        </w:rPr>
        <w:t xml:space="preserve">, a Norwegian-born, London based design studio who are currently involved in new product development with </w:t>
      </w:r>
      <w:proofErr w:type="spellStart"/>
      <w:r w:rsidRPr="00672AD1">
        <w:rPr>
          <w:rFonts w:ascii="Helvetica Neue" w:hAnsi="Helvetica Neue" w:cs="Arial"/>
        </w:rPr>
        <w:t>Flokk’s</w:t>
      </w:r>
      <w:proofErr w:type="spellEnd"/>
      <w:r w:rsidRPr="00672AD1">
        <w:rPr>
          <w:rFonts w:ascii="Helvetica Neue" w:hAnsi="Helvetica Neue" w:cs="Arial"/>
        </w:rPr>
        <w:t xml:space="preserve"> design team, were invited to collaborate with Flokk for Stockholm Furniture Fair. The brief was to come up with a concept that really showcase</w:t>
      </w:r>
      <w:r w:rsidR="004B11B6">
        <w:rPr>
          <w:rFonts w:ascii="Helvetica Neue" w:hAnsi="Helvetica Neue" w:cs="Arial"/>
        </w:rPr>
        <w:t>d</w:t>
      </w:r>
      <w:r w:rsidRPr="00672AD1">
        <w:rPr>
          <w:rFonts w:ascii="Helvetica Neue" w:hAnsi="Helvetica Neue" w:cs="Arial"/>
        </w:rPr>
        <w:t xml:space="preserve"> how they perceive </w:t>
      </w:r>
      <w:proofErr w:type="spellStart"/>
      <w:r w:rsidRPr="00672AD1">
        <w:rPr>
          <w:rFonts w:ascii="Helvetica Neue" w:hAnsi="Helvetica Neue" w:cs="Arial"/>
        </w:rPr>
        <w:t>Flokk’s</w:t>
      </w:r>
      <w:proofErr w:type="spellEnd"/>
      <w:r w:rsidRPr="00672AD1">
        <w:rPr>
          <w:rFonts w:ascii="Helvetica Neue" w:hAnsi="Helvetica Neue" w:cs="Arial"/>
        </w:rPr>
        <w:t xml:space="preserve"> approach to design. </w:t>
      </w:r>
    </w:p>
    <w:p w14:paraId="411850D2" w14:textId="77777777" w:rsidR="0032463F" w:rsidRPr="00672AD1" w:rsidRDefault="0032463F" w:rsidP="00BA2442">
      <w:pPr>
        <w:spacing w:line="240" w:lineRule="auto"/>
        <w:rPr>
          <w:rFonts w:ascii="Helvetica Neue" w:hAnsi="Helvetica Neue" w:cs="Arial"/>
          <w:i/>
        </w:rPr>
      </w:pPr>
      <w:r w:rsidRPr="00672AD1">
        <w:rPr>
          <w:rFonts w:ascii="Helvetica Neue" w:hAnsi="Helvetica Neue" w:cs="Arial"/>
        </w:rPr>
        <w:t>Amy Hunting said, “</w:t>
      </w:r>
      <w:r w:rsidRPr="00672AD1">
        <w:rPr>
          <w:rFonts w:ascii="Helvetica Neue" w:hAnsi="Helvetica Neue" w:cs="Arial"/>
          <w:i/>
        </w:rPr>
        <w:t xml:space="preserve">We’ve had the pleasure of working with Flokk for a few years now and </w:t>
      </w:r>
      <w:r w:rsidR="00BA2442" w:rsidRPr="00672AD1">
        <w:rPr>
          <w:rFonts w:ascii="Helvetica Neue" w:hAnsi="Helvetica Neue" w:cs="Arial"/>
          <w:i/>
        </w:rPr>
        <w:t>have gained</w:t>
      </w:r>
      <w:r w:rsidRPr="00672AD1">
        <w:rPr>
          <w:rFonts w:ascii="Helvetica Neue" w:hAnsi="Helvetica Neue" w:cs="Arial"/>
          <w:i/>
        </w:rPr>
        <w:t xml:space="preserve"> a lot of insights into their values and methods. </w:t>
      </w:r>
      <w:r w:rsidR="00BA2442" w:rsidRPr="00672AD1">
        <w:rPr>
          <w:rFonts w:ascii="Helvetica Neue" w:hAnsi="Helvetica Neue" w:cs="Arial"/>
          <w:i/>
        </w:rPr>
        <w:t>Th</w:t>
      </w:r>
      <w:r w:rsidRPr="00672AD1">
        <w:rPr>
          <w:rFonts w:ascii="Helvetica Neue" w:hAnsi="Helvetica Neue" w:cs="Arial"/>
          <w:i/>
        </w:rPr>
        <w:t xml:space="preserve">ere are a lot of untold stories within </w:t>
      </w:r>
      <w:r w:rsidR="00BA2442" w:rsidRPr="00672AD1">
        <w:rPr>
          <w:rFonts w:ascii="Helvetica Neue" w:hAnsi="Helvetica Neue" w:cs="Arial"/>
          <w:i/>
        </w:rPr>
        <w:t>Flokk</w:t>
      </w:r>
      <w:r w:rsidRPr="00672AD1">
        <w:rPr>
          <w:rFonts w:ascii="Helvetica Neue" w:hAnsi="Helvetica Neue" w:cs="Arial"/>
          <w:i/>
        </w:rPr>
        <w:t xml:space="preserve"> and we wanted to turn some of them into physical concepts for this year’s fair. </w:t>
      </w:r>
    </w:p>
    <w:p w14:paraId="5CE15877" w14:textId="77777777" w:rsidR="0032463F" w:rsidRPr="00672AD1" w:rsidRDefault="0032463F" w:rsidP="00BA2442">
      <w:pPr>
        <w:spacing w:line="240" w:lineRule="auto"/>
        <w:rPr>
          <w:rFonts w:ascii="Helvetica Neue" w:hAnsi="Helvetica Neue" w:cs="Arial"/>
          <w:i/>
        </w:rPr>
      </w:pPr>
      <w:r w:rsidRPr="00672AD1">
        <w:rPr>
          <w:rFonts w:ascii="Helvetica Neue" w:hAnsi="Helvetica Neue" w:cs="Arial"/>
          <w:i/>
        </w:rPr>
        <w:t xml:space="preserve">What are these chairs made of? Where do the materials come from? What is the basic DNA of the company? We didn’t set off wanting to create a concept based on the environment and sustainability, but the answers to our questions quickly took us there. </w:t>
      </w:r>
    </w:p>
    <w:p w14:paraId="4C0BA559" w14:textId="77777777" w:rsidR="0032463F" w:rsidRPr="00672AD1" w:rsidRDefault="0032463F" w:rsidP="00BA2442">
      <w:pPr>
        <w:spacing w:line="240" w:lineRule="auto"/>
        <w:rPr>
          <w:rFonts w:ascii="Helvetica Neue" w:hAnsi="Helvetica Neue" w:cs="Arial"/>
        </w:rPr>
      </w:pPr>
      <w:r w:rsidRPr="00672AD1">
        <w:rPr>
          <w:rFonts w:ascii="Helvetica Neue" w:hAnsi="Helvetica Neue" w:cs="Arial"/>
          <w:i/>
        </w:rPr>
        <w:t xml:space="preserve">Their products are so refined that it’s easy to forget they are made from basic raw materials such as wood, Norwegian wool and recycled plastics, aluminium and steel. We’ve taken these </w:t>
      </w:r>
      <w:r w:rsidR="005D7087" w:rsidRPr="00672AD1">
        <w:rPr>
          <w:rFonts w:ascii="Helvetica Neue" w:hAnsi="Helvetica Neue" w:cs="Arial"/>
          <w:i/>
        </w:rPr>
        <w:t>five</w:t>
      </w:r>
      <w:r w:rsidRPr="00672AD1">
        <w:rPr>
          <w:rFonts w:ascii="Helvetica Neue" w:hAnsi="Helvetica Neue" w:cs="Arial"/>
          <w:i/>
        </w:rPr>
        <w:t xml:space="preserve"> beautiful raw materials which will hopefully start conversations about our resources and how we use them</w:t>
      </w:r>
      <w:r w:rsidRPr="00672AD1">
        <w:rPr>
          <w:rFonts w:ascii="Helvetica Neue" w:hAnsi="Helvetica Neue" w:cs="Arial"/>
        </w:rPr>
        <w:t xml:space="preserve">.” </w:t>
      </w:r>
    </w:p>
    <w:p w14:paraId="75D3122F" w14:textId="26E078F3" w:rsidR="0032463F" w:rsidRPr="008F3F5C" w:rsidRDefault="008F3F5C" w:rsidP="00BA2442">
      <w:pPr>
        <w:spacing w:line="240" w:lineRule="auto"/>
        <w:rPr>
          <w:rFonts w:ascii="Helvetica Neue" w:hAnsi="Helvetica Neue" w:cs="Arial"/>
        </w:rPr>
      </w:pPr>
      <w:r>
        <w:rPr>
          <w:rFonts w:ascii="Helvetica Neue" w:hAnsi="Helvetica Neue" w:cs="Arial"/>
        </w:rPr>
        <w:t>In keeping with the sustainable concept, t</w:t>
      </w:r>
      <w:r w:rsidRPr="008F3F5C">
        <w:rPr>
          <w:rFonts w:ascii="Helvetica Neue" w:hAnsi="Helvetica Neue" w:cs="Arial"/>
        </w:rPr>
        <w:t xml:space="preserve">he materials used to build the stand will be given a new life in a </w:t>
      </w:r>
      <w:r w:rsidR="00416608">
        <w:rPr>
          <w:rFonts w:ascii="Helvetica Neue" w:hAnsi="Helvetica Neue" w:cs="Arial"/>
        </w:rPr>
        <w:t>partnership</w:t>
      </w:r>
      <w:r w:rsidRPr="008F3F5C">
        <w:rPr>
          <w:rFonts w:ascii="Helvetica Neue" w:hAnsi="Helvetica Neue" w:cs="Arial"/>
        </w:rPr>
        <w:t xml:space="preserve"> with </w:t>
      </w:r>
      <w:r>
        <w:rPr>
          <w:rFonts w:ascii="Helvetica Neue" w:hAnsi="Helvetica Neue" w:cs="Arial"/>
        </w:rPr>
        <w:t xml:space="preserve">the students at </w:t>
      </w:r>
      <w:proofErr w:type="spellStart"/>
      <w:r w:rsidRPr="008F3F5C">
        <w:rPr>
          <w:rFonts w:ascii="Helvetica Neue" w:hAnsi="Helvetica Neue" w:cs="Arial"/>
        </w:rPr>
        <w:t>Beckmans</w:t>
      </w:r>
      <w:proofErr w:type="spellEnd"/>
      <w:r w:rsidRPr="008F3F5C">
        <w:rPr>
          <w:rFonts w:ascii="Helvetica Neue" w:hAnsi="Helvetica Neue" w:cs="Arial"/>
        </w:rPr>
        <w:t xml:space="preserve"> College of Design</w:t>
      </w:r>
      <w:r>
        <w:rPr>
          <w:rFonts w:ascii="Helvetica Neue" w:hAnsi="Helvetica Neue" w:cs="Arial"/>
        </w:rPr>
        <w:t xml:space="preserve">, Stockholm, </w:t>
      </w:r>
      <w:r w:rsidRPr="008F3F5C">
        <w:rPr>
          <w:rFonts w:ascii="Helvetica Neue" w:hAnsi="Helvetica Neue" w:cs="Arial"/>
        </w:rPr>
        <w:t xml:space="preserve">taking place in summer 2019. </w:t>
      </w:r>
    </w:p>
    <w:p w14:paraId="3D6D8086" w14:textId="37F55FF2" w:rsidR="005D7087" w:rsidRPr="00672AD1" w:rsidRDefault="005D7087" w:rsidP="00BA2442">
      <w:pPr>
        <w:spacing w:line="240" w:lineRule="auto"/>
        <w:rPr>
          <w:rFonts w:ascii="Helvetica Neue" w:hAnsi="Helvetica Neue" w:cs="Arial"/>
          <w:b/>
        </w:rPr>
      </w:pPr>
      <w:r w:rsidRPr="00672AD1">
        <w:rPr>
          <w:rFonts w:ascii="Helvetica Neue" w:hAnsi="Helvetica Neue" w:cs="Arial"/>
          <w:b/>
        </w:rPr>
        <w:t xml:space="preserve">Contact: </w:t>
      </w:r>
    </w:p>
    <w:p w14:paraId="0353635C" w14:textId="07279524" w:rsidR="00672AD1" w:rsidRPr="00672AD1" w:rsidRDefault="00672AD1" w:rsidP="00BA2442">
      <w:pPr>
        <w:spacing w:line="240" w:lineRule="auto"/>
        <w:rPr>
          <w:rFonts w:ascii="Helvetica Neue" w:hAnsi="Helvetica Neue" w:cs="Arial"/>
        </w:rPr>
      </w:pPr>
      <w:r w:rsidRPr="00672AD1">
        <w:rPr>
          <w:rFonts w:ascii="Helvetica Neue" w:hAnsi="Helvetica Neue" w:cs="Arial"/>
        </w:rPr>
        <w:t xml:space="preserve">For more info, interviews or imagery please contact: </w:t>
      </w:r>
    </w:p>
    <w:p w14:paraId="21720EAA" w14:textId="5E525C32" w:rsidR="00672AD1" w:rsidRDefault="005D7087" w:rsidP="004B11B6">
      <w:pPr>
        <w:spacing w:line="240" w:lineRule="auto"/>
        <w:rPr>
          <w:rFonts w:ascii="Helvetica Neue" w:hAnsi="Helvetica Neue" w:cs="Arial"/>
        </w:rPr>
      </w:pPr>
      <w:r w:rsidRPr="00672AD1">
        <w:rPr>
          <w:rFonts w:ascii="Helvetica Neue" w:hAnsi="Helvetica Neue" w:cs="Arial"/>
        </w:rPr>
        <w:t xml:space="preserve">Stacey Turner | </w:t>
      </w:r>
      <w:hyperlink r:id="rId6" w:history="1">
        <w:r w:rsidRPr="00672AD1">
          <w:rPr>
            <w:rStyle w:val="Hyperlink"/>
            <w:rFonts w:ascii="Helvetica Neue" w:hAnsi="Helvetica Neue" w:cs="Arial"/>
          </w:rPr>
          <w:t>stacey.turner@flokk.com</w:t>
        </w:r>
      </w:hyperlink>
      <w:r w:rsidRPr="00672AD1">
        <w:rPr>
          <w:rFonts w:ascii="Helvetica Neue" w:hAnsi="Helvetica Neue" w:cs="Arial"/>
        </w:rPr>
        <w:t xml:space="preserve"> | +44 7415 936 740 </w:t>
      </w:r>
    </w:p>
    <w:p w14:paraId="18A7E054" w14:textId="77777777" w:rsidR="004B11B6" w:rsidRPr="004B11B6" w:rsidRDefault="004B11B6" w:rsidP="004B11B6">
      <w:pPr>
        <w:spacing w:line="240" w:lineRule="auto"/>
        <w:rPr>
          <w:rFonts w:ascii="Helvetica Neue" w:hAnsi="Helvetica Neue" w:cs="Arial"/>
        </w:rPr>
      </w:pPr>
    </w:p>
    <w:p w14:paraId="68E258A5" w14:textId="545D036D" w:rsidR="0032463F" w:rsidRPr="00672AD1" w:rsidRDefault="0032463F" w:rsidP="00BA2442">
      <w:pPr>
        <w:spacing w:line="240" w:lineRule="auto"/>
        <w:rPr>
          <w:rFonts w:ascii="Helvetica Neue" w:hAnsi="Helvetica Neue" w:cs="Arial"/>
          <w:b/>
        </w:rPr>
      </w:pPr>
      <w:r w:rsidRPr="00672AD1">
        <w:rPr>
          <w:rFonts w:ascii="Helvetica Neue" w:hAnsi="Helvetica Neue" w:cs="Arial"/>
          <w:b/>
        </w:rPr>
        <w:t>Flokk</w:t>
      </w:r>
    </w:p>
    <w:p w14:paraId="4E6FA99A" w14:textId="77777777" w:rsidR="005D7087" w:rsidRPr="00672AD1" w:rsidRDefault="005D7087" w:rsidP="00BA2442">
      <w:pPr>
        <w:spacing w:line="240" w:lineRule="auto"/>
        <w:rPr>
          <w:rFonts w:ascii="Helvetica Neue" w:hAnsi="Helvetica Neue" w:cs="Times New Roman"/>
          <w:color w:val="000000" w:themeColor="text1"/>
          <w:lang w:eastAsia="en-GB"/>
        </w:rPr>
      </w:pPr>
      <w:r w:rsidRPr="00672AD1">
        <w:rPr>
          <w:rFonts w:ascii="Helvetica Neue" w:hAnsi="Helvetica Neue" w:cs="Times New Roman"/>
          <w:iCs/>
          <w:color w:val="000000" w:themeColor="text1"/>
          <w:lang w:eastAsia="en-GB"/>
        </w:rPr>
        <w:t xml:space="preserve">Flokk is the market leader in the design, development and production of workplace furniture in Europe. We are the proud owner of product brands HÅG, RH, </w:t>
      </w:r>
      <w:proofErr w:type="spellStart"/>
      <w:r w:rsidRPr="00672AD1">
        <w:rPr>
          <w:rFonts w:ascii="Helvetica Neue" w:hAnsi="Helvetica Neue" w:cs="Times New Roman"/>
          <w:iCs/>
          <w:color w:val="000000" w:themeColor="text1"/>
          <w:lang w:eastAsia="en-GB"/>
        </w:rPr>
        <w:t>Giroflex</w:t>
      </w:r>
      <w:proofErr w:type="spellEnd"/>
      <w:r w:rsidRPr="00672AD1">
        <w:rPr>
          <w:rFonts w:ascii="Helvetica Neue" w:hAnsi="Helvetica Neue" w:cs="Times New Roman"/>
          <w:iCs/>
          <w:color w:val="000000" w:themeColor="text1"/>
          <w:lang w:eastAsia="en-GB"/>
        </w:rPr>
        <w:t xml:space="preserve">, BMA, Offecct, RBM, </w:t>
      </w:r>
      <w:proofErr w:type="spellStart"/>
      <w:r w:rsidRPr="00672AD1">
        <w:rPr>
          <w:rFonts w:ascii="Helvetica Neue" w:hAnsi="Helvetica Neue" w:cs="Times New Roman"/>
          <w:iCs/>
          <w:color w:val="000000" w:themeColor="text1"/>
          <w:lang w:eastAsia="en-GB"/>
        </w:rPr>
        <w:t>Profim</w:t>
      </w:r>
      <w:proofErr w:type="spellEnd"/>
      <w:r w:rsidRPr="00672AD1">
        <w:rPr>
          <w:rFonts w:ascii="Helvetica Neue" w:hAnsi="Helvetica Neue" w:cs="Times New Roman"/>
          <w:iCs/>
          <w:color w:val="000000" w:themeColor="text1"/>
          <w:lang w:eastAsia="en-GB"/>
        </w:rPr>
        <w:t xml:space="preserve"> and </w:t>
      </w:r>
      <w:proofErr w:type="spellStart"/>
      <w:r w:rsidRPr="00672AD1">
        <w:rPr>
          <w:rFonts w:ascii="Helvetica Neue" w:hAnsi="Helvetica Neue" w:cs="Times New Roman"/>
          <w:iCs/>
          <w:color w:val="000000" w:themeColor="text1"/>
          <w:lang w:eastAsia="en-GB"/>
        </w:rPr>
        <w:t>Malmstolen</w:t>
      </w:r>
      <w:proofErr w:type="spellEnd"/>
      <w:r w:rsidRPr="00672AD1">
        <w:rPr>
          <w:rFonts w:ascii="Helvetica Neue" w:hAnsi="Helvetica Neue" w:cs="Times New Roman"/>
          <w:iCs/>
          <w:color w:val="000000" w:themeColor="text1"/>
          <w:lang w:eastAsia="en-GB"/>
        </w:rPr>
        <w:t>. About 2500 employees work together to realize the vision of our company: Inspire great work.</w:t>
      </w:r>
    </w:p>
    <w:p w14:paraId="2CCA55DC" w14:textId="77777777" w:rsidR="005D7087" w:rsidRPr="00672AD1" w:rsidRDefault="005D7087" w:rsidP="00BA2442">
      <w:pPr>
        <w:spacing w:line="240" w:lineRule="auto"/>
        <w:rPr>
          <w:rFonts w:ascii="Helvetica Neue" w:hAnsi="Helvetica Neue" w:cs="Times New Roman"/>
          <w:color w:val="000000" w:themeColor="text1"/>
          <w:lang w:eastAsia="en-GB"/>
        </w:rPr>
      </w:pPr>
      <w:r w:rsidRPr="00672AD1">
        <w:rPr>
          <w:rFonts w:ascii="Helvetica Neue" w:hAnsi="Helvetica Neue" w:cs="Times New Roman"/>
          <w:iCs/>
          <w:color w:val="000000" w:themeColor="text1"/>
          <w:lang w:eastAsia="en-GB"/>
        </w:rPr>
        <w:t xml:space="preserve">Our head office is in Oslo, Norway. We have production units in Røros (Norway); in Zwolle (the Netherlands); in Koblenz (Switzerland), in </w:t>
      </w:r>
      <w:proofErr w:type="spellStart"/>
      <w:r w:rsidRPr="00672AD1">
        <w:rPr>
          <w:rFonts w:ascii="Helvetica Neue" w:hAnsi="Helvetica Neue" w:cs="Times New Roman"/>
          <w:iCs/>
          <w:color w:val="000000" w:themeColor="text1"/>
          <w:lang w:eastAsia="en-GB"/>
        </w:rPr>
        <w:t>Turek</w:t>
      </w:r>
      <w:proofErr w:type="spellEnd"/>
      <w:r w:rsidRPr="00672AD1">
        <w:rPr>
          <w:rFonts w:ascii="Helvetica Neue" w:hAnsi="Helvetica Neue" w:cs="Times New Roman"/>
          <w:iCs/>
          <w:color w:val="000000" w:themeColor="text1"/>
          <w:lang w:eastAsia="en-GB"/>
        </w:rPr>
        <w:t xml:space="preserve"> (Poland) and in </w:t>
      </w:r>
      <w:proofErr w:type="spellStart"/>
      <w:r w:rsidRPr="00672AD1">
        <w:rPr>
          <w:rFonts w:ascii="Helvetica Neue" w:hAnsi="Helvetica Neue" w:cs="Times New Roman"/>
          <w:iCs/>
          <w:color w:val="000000" w:themeColor="text1"/>
          <w:lang w:eastAsia="en-GB"/>
        </w:rPr>
        <w:t>Tibro</w:t>
      </w:r>
      <w:proofErr w:type="spellEnd"/>
      <w:r w:rsidRPr="00672AD1">
        <w:rPr>
          <w:rFonts w:ascii="Helvetica Neue" w:hAnsi="Helvetica Neue" w:cs="Times New Roman"/>
          <w:iCs/>
          <w:color w:val="000000" w:themeColor="text1"/>
          <w:lang w:eastAsia="en-GB"/>
        </w:rPr>
        <w:t xml:space="preserve">, </w:t>
      </w:r>
      <w:proofErr w:type="spellStart"/>
      <w:r w:rsidRPr="00672AD1">
        <w:rPr>
          <w:rFonts w:ascii="Helvetica Neue" w:hAnsi="Helvetica Neue" w:cs="Times New Roman"/>
          <w:iCs/>
          <w:color w:val="000000" w:themeColor="text1"/>
          <w:lang w:eastAsia="en-GB"/>
        </w:rPr>
        <w:t>Nässjö</w:t>
      </w:r>
      <w:proofErr w:type="spellEnd"/>
      <w:r w:rsidRPr="00672AD1">
        <w:rPr>
          <w:rFonts w:ascii="Helvetica Neue" w:hAnsi="Helvetica Neue" w:cs="Times New Roman"/>
          <w:iCs/>
          <w:color w:val="000000" w:themeColor="text1"/>
          <w:lang w:eastAsia="en-GB"/>
        </w:rPr>
        <w:t xml:space="preserve"> and </w:t>
      </w:r>
      <w:proofErr w:type="spellStart"/>
      <w:r w:rsidRPr="00672AD1">
        <w:rPr>
          <w:rFonts w:ascii="Helvetica Neue" w:hAnsi="Helvetica Neue" w:cs="Times New Roman"/>
          <w:iCs/>
          <w:color w:val="000000" w:themeColor="text1"/>
          <w:lang w:eastAsia="en-GB"/>
        </w:rPr>
        <w:t>Hunnebostrand</w:t>
      </w:r>
      <w:proofErr w:type="spellEnd"/>
      <w:r w:rsidRPr="00672AD1">
        <w:rPr>
          <w:rFonts w:ascii="Helvetica Neue" w:hAnsi="Helvetica Neue" w:cs="Times New Roman"/>
          <w:iCs/>
          <w:color w:val="000000" w:themeColor="text1"/>
          <w:lang w:eastAsia="en-GB"/>
        </w:rPr>
        <w:t xml:space="preserve"> (Sweden). In addition, we keep sales offices in Norway, Sweden, Denmark, Germany, Belgium, the Netherlands, UK, France, Switzerland, Singapore, USA, China and Australia. Flokk products are sold in more than 50 countries. In 2017, we achieved a turnover of approximately NOK 3 billion.</w:t>
      </w:r>
    </w:p>
    <w:p w14:paraId="694C9563" w14:textId="77777777" w:rsidR="0032463F" w:rsidRPr="00672AD1" w:rsidRDefault="00BA2442" w:rsidP="00BA2442">
      <w:pPr>
        <w:spacing w:line="240" w:lineRule="auto"/>
        <w:rPr>
          <w:rFonts w:ascii="Helvetica Neue" w:hAnsi="Helvetica Neue" w:cs="Arial"/>
          <w:b/>
        </w:rPr>
      </w:pPr>
      <w:r w:rsidRPr="00672AD1">
        <w:rPr>
          <w:rFonts w:ascii="Helvetica Neue" w:hAnsi="Helvetica Neue" w:cs="Arial"/>
          <w:b/>
        </w:rPr>
        <w:lastRenderedPageBreak/>
        <w:br/>
      </w:r>
      <w:r w:rsidR="0032463F" w:rsidRPr="00672AD1">
        <w:rPr>
          <w:rFonts w:ascii="Helvetica Neue" w:hAnsi="Helvetica Neue" w:cs="Arial"/>
          <w:b/>
        </w:rPr>
        <w:t xml:space="preserve">Hunting and </w:t>
      </w:r>
      <w:proofErr w:type="spellStart"/>
      <w:r w:rsidR="0032463F" w:rsidRPr="00672AD1">
        <w:rPr>
          <w:rFonts w:ascii="Helvetica Neue" w:hAnsi="Helvetica Neue" w:cs="Arial"/>
          <w:b/>
        </w:rPr>
        <w:t>Narud</w:t>
      </w:r>
      <w:proofErr w:type="spellEnd"/>
    </w:p>
    <w:p w14:paraId="3A0BE735" w14:textId="77777777" w:rsidR="00307FE9" w:rsidRPr="00672AD1" w:rsidRDefault="00307FE9" w:rsidP="00BA2442">
      <w:pPr>
        <w:pStyle w:val="text-align-center"/>
        <w:spacing w:before="0" w:beforeAutospacing="0" w:after="240" w:afterAutospacing="0"/>
        <w:rPr>
          <w:rFonts w:ascii="Helvetica Neue" w:hAnsi="Helvetica Neue"/>
          <w:color w:val="000000"/>
          <w:sz w:val="22"/>
          <w:szCs w:val="22"/>
        </w:rPr>
      </w:pPr>
      <w:r w:rsidRPr="00672AD1">
        <w:rPr>
          <w:rFonts w:ascii="Helvetica Neue" w:hAnsi="Helvetica Neue"/>
          <w:iCs/>
          <w:color w:val="000000"/>
          <w:sz w:val="22"/>
          <w:szCs w:val="22"/>
        </w:rPr>
        <w:t xml:space="preserve">Hunting &amp; </w:t>
      </w:r>
      <w:proofErr w:type="spellStart"/>
      <w:r w:rsidRPr="00672AD1">
        <w:rPr>
          <w:rFonts w:ascii="Helvetica Neue" w:hAnsi="Helvetica Neue"/>
          <w:iCs/>
          <w:color w:val="000000"/>
          <w:sz w:val="22"/>
          <w:szCs w:val="22"/>
        </w:rPr>
        <w:t>Narud</w:t>
      </w:r>
      <w:proofErr w:type="spellEnd"/>
      <w:r w:rsidRPr="00672AD1">
        <w:rPr>
          <w:rFonts w:ascii="Helvetica Neue" w:hAnsi="Helvetica Neue"/>
          <w:iCs/>
          <w:color w:val="000000"/>
          <w:sz w:val="22"/>
          <w:szCs w:val="22"/>
        </w:rPr>
        <w:t xml:space="preserve"> consist of Norwegian-born, London-based designers Amy Hunting and Oscar </w:t>
      </w:r>
      <w:proofErr w:type="spellStart"/>
      <w:r w:rsidRPr="00672AD1">
        <w:rPr>
          <w:rFonts w:ascii="Helvetica Neue" w:hAnsi="Helvetica Neue"/>
          <w:iCs/>
          <w:color w:val="000000"/>
          <w:sz w:val="22"/>
          <w:szCs w:val="22"/>
        </w:rPr>
        <w:t>Narud</w:t>
      </w:r>
      <w:proofErr w:type="spellEnd"/>
      <w:r w:rsidRPr="00672AD1">
        <w:rPr>
          <w:rFonts w:ascii="Helvetica Neue" w:hAnsi="Helvetica Neue"/>
          <w:iCs/>
          <w:color w:val="000000"/>
          <w:sz w:val="22"/>
          <w:szCs w:val="22"/>
        </w:rPr>
        <w:t xml:space="preserve">. They design objects and spaces and are passionate about creating </w:t>
      </w:r>
      <w:proofErr w:type="spellStart"/>
      <w:r w:rsidRPr="00672AD1">
        <w:rPr>
          <w:rFonts w:ascii="Helvetica Neue" w:hAnsi="Helvetica Neue"/>
          <w:iCs/>
          <w:color w:val="000000"/>
          <w:sz w:val="22"/>
          <w:szCs w:val="22"/>
        </w:rPr>
        <w:t>purpusful</w:t>
      </w:r>
      <w:proofErr w:type="spellEnd"/>
      <w:r w:rsidRPr="00672AD1">
        <w:rPr>
          <w:rFonts w:ascii="Helvetica Neue" w:hAnsi="Helvetica Neue"/>
          <w:iCs/>
          <w:color w:val="000000"/>
          <w:sz w:val="22"/>
          <w:szCs w:val="22"/>
        </w:rPr>
        <w:t xml:space="preserve"> concepts that have a strong spatial impact. With a passion for materials and processes, the design studio creates objects in a broad range sometimes resulting in studio works in small editions.</w:t>
      </w:r>
    </w:p>
    <w:p w14:paraId="75B1B9D6" w14:textId="77777777" w:rsidR="00307FE9" w:rsidRPr="00672AD1" w:rsidRDefault="00307FE9" w:rsidP="00BA2442">
      <w:pPr>
        <w:pStyle w:val="text-align-center"/>
        <w:spacing w:before="0" w:beforeAutospacing="0" w:after="240" w:afterAutospacing="0"/>
        <w:rPr>
          <w:rFonts w:ascii="Helvetica Neue" w:hAnsi="Helvetica Neue"/>
          <w:color w:val="000000"/>
          <w:sz w:val="22"/>
          <w:szCs w:val="22"/>
        </w:rPr>
      </w:pPr>
      <w:r w:rsidRPr="00672AD1">
        <w:rPr>
          <w:rFonts w:ascii="Helvetica Neue" w:hAnsi="Helvetica Neue"/>
          <w:iCs/>
          <w:color w:val="000000"/>
          <w:sz w:val="22"/>
          <w:szCs w:val="22"/>
        </w:rPr>
        <w:t xml:space="preserve">Their work has been exhibited internationally and has attracted clients and collaborators such as Tate Modern, Gallery Libby Sellers, </w:t>
      </w:r>
      <w:proofErr w:type="spellStart"/>
      <w:r w:rsidRPr="00672AD1">
        <w:rPr>
          <w:rFonts w:ascii="Helvetica Neue" w:hAnsi="Helvetica Neue"/>
          <w:iCs/>
          <w:color w:val="000000"/>
          <w:sz w:val="22"/>
          <w:szCs w:val="22"/>
        </w:rPr>
        <w:t>Fendi</w:t>
      </w:r>
      <w:proofErr w:type="spellEnd"/>
      <w:r w:rsidRPr="00672AD1">
        <w:rPr>
          <w:rFonts w:ascii="Helvetica Neue" w:hAnsi="Helvetica Neue"/>
          <w:iCs/>
          <w:color w:val="000000"/>
          <w:sz w:val="22"/>
          <w:szCs w:val="22"/>
        </w:rPr>
        <w:t>, the Design Museum London and the Norwegian National Museum of Art, Architecture and Design.</w:t>
      </w:r>
    </w:p>
    <w:p w14:paraId="3E3341ED" w14:textId="77777777" w:rsidR="00307FE9" w:rsidRPr="00672AD1" w:rsidRDefault="00307FE9" w:rsidP="00BA2442">
      <w:pPr>
        <w:pStyle w:val="text-align-center"/>
        <w:spacing w:before="0" w:beforeAutospacing="0" w:after="240" w:afterAutospacing="0"/>
        <w:rPr>
          <w:rFonts w:ascii="Helvetica Neue" w:hAnsi="Helvetica Neue"/>
          <w:color w:val="000000"/>
          <w:sz w:val="22"/>
          <w:szCs w:val="22"/>
        </w:rPr>
      </w:pPr>
      <w:r w:rsidRPr="00672AD1">
        <w:rPr>
          <w:rFonts w:ascii="Helvetica Neue" w:hAnsi="Helvetica Neue"/>
          <w:iCs/>
          <w:color w:val="000000"/>
          <w:sz w:val="22"/>
          <w:szCs w:val="22"/>
        </w:rPr>
        <w:t>Amy is a graduate of the Department of Furniture and Spatial Design at the Royal Danish Academy of Fine Arts, where she graduated in 2008, while Oscar attended the Royal College of Art, London, and graduated in 2006 with an MA in Design Products. </w:t>
      </w:r>
    </w:p>
    <w:p w14:paraId="4F74EC40" w14:textId="77777777" w:rsidR="00307FE9" w:rsidRPr="00672AD1" w:rsidRDefault="00307FE9" w:rsidP="00BA2442">
      <w:pPr>
        <w:pStyle w:val="text-align-center"/>
        <w:spacing w:before="0" w:beforeAutospacing="0" w:after="240" w:afterAutospacing="0"/>
        <w:rPr>
          <w:rFonts w:ascii="Helvetica Neue" w:hAnsi="Helvetica Neue"/>
          <w:color w:val="000000"/>
          <w:sz w:val="22"/>
          <w:szCs w:val="22"/>
        </w:rPr>
      </w:pPr>
      <w:r w:rsidRPr="00672AD1">
        <w:rPr>
          <w:rFonts w:ascii="Helvetica Neue" w:hAnsi="Helvetica Neue"/>
          <w:iCs/>
          <w:color w:val="000000"/>
          <w:sz w:val="22"/>
          <w:szCs w:val="22"/>
        </w:rPr>
        <w:t>The design studio is based in London and is part of the design collective; OKAY Studios.</w:t>
      </w:r>
    </w:p>
    <w:p w14:paraId="53983435" w14:textId="77777777" w:rsidR="00307FE9" w:rsidRPr="00672AD1" w:rsidRDefault="00307FE9" w:rsidP="00BA2442">
      <w:pPr>
        <w:spacing w:line="240" w:lineRule="auto"/>
        <w:rPr>
          <w:rFonts w:ascii="Helvetica Neue" w:hAnsi="Helvetica Neue" w:cs="Arial"/>
          <w:b/>
        </w:rPr>
      </w:pPr>
    </w:p>
    <w:p w14:paraId="6742CEAE" w14:textId="77777777" w:rsidR="005D7087" w:rsidRPr="00672AD1" w:rsidRDefault="00BA2442" w:rsidP="00BA2442">
      <w:pPr>
        <w:spacing w:line="240" w:lineRule="auto"/>
        <w:rPr>
          <w:rFonts w:ascii="Helvetica Neue" w:hAnsi="Helvetica Neue" w:cs="Arial"/>
          <w:b/>
        </w:rPr>
      </w:pPr>
      <w:r w:rsidRPr="00672AD1">
        <w:rPr>
          <w:rFonts w:ascii="Helvetica Neue" w:hAnsi="Helvetica Neue" w:cs="Arial"/>
          <w:b/>
        </w:rPr>
        <w:t>Additional</w:t>
      </w:r>
      <w:r w:rsidR="005D7087" w:rsidRPr="00672AD1">
        <w:rPr>
          <w:rFonts w:ascii="Helvetica Neue" w:hAnsi="Helvetica Neue" w:cs="Arial"/>
          <w:b/>
        </w:rPr>
        <w:t xml:space="preserve"> information &amp; quick facts: </w:t>
      </w:r>
    </w:p>
    <w:p w14:paraId="08FFE213" w14:textId="77777777" w:rsidR="005D7087" w:rsidRPr="00672AD1" w:rsidRDefault="005D7087" w:rsidP="00BA2442">
      <w:pPr>
        <w:pStyle w:val="ListParagraph"/>
        <w:spacing w:line="240" w:lineRule="auto"/>
        <w:rPr>
          <w:rFonts w:ascii="Helvetica Neue" w:hAnsi="Helvetica Neue" w:cs="Arial"/>
        </w:rPr>
      </w:pPr>
    </w:p>
    <w:p w14:paraId="5B90A5DA" w14:textId="77777777" w:rsidR="005D7087" w:rsidRPr="004B11B6" w:rsidRDefault="005D7087" w:rsidP="00BA2442">
      <w:pPr>
        <w:pStyle w:val="ListParagraph"/>
        <w:numPr>
          <w:ilvl w:val="0"/>
          <w:numId w:val="1"/>
        </w:numPr>
        <w:spacing w:line="240" w:lineRule="auto"/>
        <w:rPr>
          <w:rStyle w:val="Hyperlink"/>
          <w:rFonts w:ascii="Helvetica Neue" w:hAnsi="Helvetica Neue" w:cs="Arial"/>
          <w:color w:val="000000" w:themeColor="text1"/>
          <w:sz w:val="18"/>
          <w:szCs w:val="18"/>
          <w:u w:val="none"/>
        </w:rPr>
      </w:pPr>
      <w:r w:rsidRPr="004B11B6">
        <w:rPr>
          <w:rFonts w:ascii="Helvetica Neue" w:hAnsi="Helvetica Neue" w:cs="Arial"/>
          <w:color w:val="000000" w:themeColor="text1"/>
          <w:sz w:val="18"/>
          <w:szCs w:val="18"/>
        </w:rPr>
        <w:t xml:space="preserve">Flokk have their own sustainability design concept called 5-III (five-three), established already in 1993 – still valid today. You can see our movie on that here: </w:t>
      </w:r>
      <w:hyperlink r:id="rId7" w:history="1">
        <w:r w:rsidRPr="004B11B6">
          <w:rPr>
            <w:rStyle w:val="Hyperlink"/>
            <w:rFonts w:ascii="Helvetica Neue" w:hAnsi="Helvetica Neue" w:cs="Arial"/>
            <w:color w:val="000000" w:themeColor="text1"/>
            <w:sz w:val="18"/>
            <w:szCs w:val="18"/>
          </w:rPr>
          <w:t>https://www.youtube.com/watch?v=PSadNnaNhjc&amp;t=7s</w:t>
        </w:r>
      </w:hyperlink>
    </w:p>
    <w:p w14:paraId="573789D0" w14:textId="77777777" w:rsidR="00BA2442" w:rsidRPr="004B11B6" w:rsidRDefault="00BA2442" w:rsidP="00BA2442">
      <w:pPr>
        <w:pStyle w:val="ListParagraph"/>
        <w:spacing w:line="240" w:lineRule="auto"/>
        <w:rPr>
          <w:rFonts w:ascii="Helvetica Neue" w:hAnsi="Helvetica Neue" w:cs="Arial"/>
          <w:color w:val="000000" w:themeColor="text1"/>
          <w:sz w:val="18"/>
          <w:szCs w:val="18"/>
        </w:rPr>
      </w:pPr>
    </w:p>
    <w:p w14:paraId="08AEE6CE" w14:textId="77777777" w:rsidR="005D7087" w:rsidRPr="004B11B6" w:rsidRDefault="005D7087" w:rsidP="00BA2442">
      <w:pPr>
        <w:pStyle w:val="ListParagraph"/>
        <w:numPr>
          <w:ilvl w:val="0"/>
          <w:numId w:val="1"/>
        </w:numPr>
        <w:spacing w:line="240" w:lineRule="auto"/>
        <w:rPr>
          <w:rFonts w:ascii="Helvetica Neue" w:hAnsi="Helvetica Neue" w:cs="Arial"/>
          <w:color w:val="000000" w:themeColor="text1"/>
          <w:sz w:val="18"/>
          <w:szCs w:val="18"/>
        </w:rPr>
      </w:pPr>
      <w:r w:rsidRPr="004B11B6">
        <w:rPr>
          <w:rFonts w:ascii="Helvetica Neue" w:hAnsi="Helvetica Neue" w:cs="Arial"/>
          <w:color w:val="000000" w:themeColor="text1"/>
          <w:sz w:val="18"/>
          <w:szCs w:val="18"/>
        </w:rPr>
        <w:t xml:space="preserve">Flokk first turned their attention to recycled plastics back in 1995, transforming used bottle caps into chair parts, long before the rest of the world caught on. Since then they have continually increased the amount of post-consumer recycled PP from </w:t>
      </w:r>
      <w:proofErr w:type="spellStart"/>
      <w:r w:rsidRPr="004B11B6">
        <w:rPr>
          <w:rFonts w:ascii="Helvetica Neue" w:hAnsi="Helvetica Neue" w:cs="Arial"/>
          <w:color w:val="000000" w:themeColor="text1"/>
          <w:sz w:val="18"/>
          <w:szCs w:val="18"/>
        </w:rPr>
        <w:t>househould</w:t>
      </w:r>
      <w:proofErr w:type="spellEnd"/>
      <w:r w:rsidRPr="004B11B6">
        <w:rPr>
          <w:rFonts w:ascii="Helvetica Neue" w:hAnsi="Helvetica Neue" w:cs="Arial"/>
          <w:color w:val="000000" w:themeColor="text1"/>
          <w:sz w:val="18"/>
          <w:szCs w:val="18"/>
        </w:rPr>
        <w:t xml:space="preserve"> waste streams used during production across all products, and have added recycled steel and aluminium into production lines.</w:t>
      </w:r>
    </w:p>
    <w:p w14:paraId="38D91213" w14:textId="77777777" w:rsidR="005D7087" w:rsidRPr="004B11B6" w:rsidRDefault="005D7087" w:rsidP="00BA2442">
      <w:pPr>
        <w:pStyle w:val="ListParagraph"/>
        <w:spacing w:line="240" w:lineRule="auto"/>
        <w:rPr>
          <w:rFonts w:ascii="Helvetica Neue" w:hAnsi="Helvetica Neue" w:cs="Arial"/>
          <w:color w:val="000000" w:themeColor="text1"/>
          <w:sz w:val="18"/>
          <w:szCs w:val="18"/>
        </w:rPr>
      </w:pPr>
    </w:p>
    <w:p w14:paraId="7A97474E" w14:textId="77777777" w:rsidR="005D7087" w:rsidRPr="004B11B6" w:rsidRDefault="005D7087" w:rsidP="00BA2442">
      <w:pPr>
        <w:pStyle w:val="ListParagraph"/>
        <w:numPr>
          <w:ilvl w:val="0"/>
          <w:numId w:val="1"/>
        </w:numPr>
        <w:spacing w:line="240" w:lineRule="auto"/>
        <w:rPr>
          <w:rFonts w:ascii="Helvetica Neue" w:hAnsi="Helvetica Neue" w:cs="Arial"/>
          <w:color w:val="000000" w:themeColor="text1"/>
          <w:sz w:val="18"/>
          <w:szCs w:val="18"/>
        </w:rPr>
      </w:pPr>
      <w:r w:rsidRPr="004B11B6">
        <w:rPr>
          <w:rFonts w:ascii="Helvetica Neue" w:hAnsi="Helvetica Neue" w:cs="Arial"/>
          <w:color w:val="000000" w:themeColor="text1"/>
          <w:sz w:val="18"/>
          <w:szCs w:val="18"/>
        </w:rPr>
        <w:t>In 2004, Flokk brand HÅG became the first office chair manufacturer in the world to declare its products with EPD – Environmental Product Declaration, acknowledging that HÅG have some of the lowest CO2 emissions and highest share of recycled materials in the furniture industry. Now all Flokk brands have EPDs across their product ranges, providing a transparent view on our product development process.</w:t>
      </w:r>
    </w:p>
    <w:p w14:paraId="18976477" w14:textId="77777777" w:rsidR="00BA2442" w:rsidRPr="004B11B6" w:rsidRDefault="00BA2442" w:rsidP="00BA2442">
      <w:pPr>
        <w:pStyle w:val="ListParagraph"/>
        <w:rPr>
          <w:rFonts w:ascii="Helvetica Neue" w:hAnsi="Helvetica Neue" w:cs="Arial"/>
          <w:color w:val="000000" w:themeColor="text1"/>
          <w:sz w:val="18"/>
          <w:szCs w:val="18"/>
        </w:rPr>
      </w:pPr>
    </w:p>
    <w:p w14:paraId="02F5D6B7" w14:textId="77777777" w:rsidR="00BA2442" w:rsidRPr="004B11B6" w:rsidRDefault="005D7087" w:rsidP="00BA2442">
      <w:pPr>
        <w:pStyle w:val="ListParagraph"/>
        <w:numPr>
          <w:ilvl w:val="0"/>
          <w:numId w:val="1"/>
        </w:numPr>
        <w:spacing w:line="240" w:lineRule="auto"/>
        <w:rPr>
          <w:rFonts w:ascii="Helvetica Neue" w:hAnsi="Helvetica Neue" w:cs="Arial"/>
          <w:color w:val="000000" w:themeColor="text1"/>
          <w:sz w:val="18"/>
          <w:szCs w:val="18"/>
        </w:rPr>
      </w:pPr>
      <w:r w:rsidRPr="004B11B6">
        <w:rPr>
          <w:rFonts w:ascii="Helvetica Neue" w:hAnsi="Helvetica Neue" w:cs="Arial"/>
          <w:color w:val="000000" w:themeColor="text1"/>
          <w:sz w:val="18"/>
          <w:szCs w:val="18"/>
        </w:rPr>
        <w:t xml:space="preserve">In 2010, </w:t>
      </w:r>
      <w:proofErr w:type="spellStart"/>
      <w:r w:rsidRPr="004B11B6">
        <w:rPr>
          <w:rFonts w:ascii="Helvetica Neue" w:hAnsi="Helvetica Neue" w:cs="Arial"/>
          <w:color w:val="000000" w:themeColor="text1"/>
          <w:sz w:val="18"/>
          <w:szCs w:val="18"/>
        </w:rPr>
        <w:t>Flokk’s</w:t>
      </w:r>
      <w:proofErr w:type="spellEnd"/>
      <w:r w:rsidRPr="004B11B6">
        <w:rPr>
          <w:rFonts w:ascii="Helvetica Neue" w:hAnsi="Helvetica Neue" w:cs="Arial"/>
          <w:color w:val="000000" w:themeColor="text1"/>
          <w:sz w:val="18"/>
          <w:szCs w:val="18"/>
        </w:rPr>
        <w:t xml:space="preserve"> best seller and design icon HÅG Capisco was the first office chair to be awarded the Nordic Swan Ecolabel.</w:t>
      </w:r>
      <w:r w:rsidR="00BA2442" w:rsidRPr="004B11B6">
        <w:rPr>
          <w:rFonts w:ascii="Helvetica Neue" w:hAnsi="Helvetica Neue" w:cs="Arial"/>
          <w:color w:val="000000" w:themeColor="text1"/>
          <w:sz w:val="18"/>
          <w:szCs w:val="18"/>
        </w:rPr>
        <w:t xml:space="preserve"> </w:t>
      </w:r>
    </w:p>
    <w:p w14:paraId="2C3AE7C6" w14:textId="77777777" w:rsidR="00BA2442" w:rsidRPr="004B11B6" w:rsidRDefault="00BA2442" w:rsidP="00BA2442">
      <w:pPr>
        <w:pStyle w:val="ListParagraph"/>
        <w:spacing w:line="240" w:lineRule="auto"/>
        <w:rPr>
          <w:rFonts w:ascii="Helvetica Neue" w:hAnsi="Helvetica Neue" w:cs="Arial"/>
          <w:color w:val="000000" w:themeColor="text1"/>
          <w:sz w:val="18"/>
          <w:szCs w:val="18"/>
        </w:rPr>
      </w:pPr>
    </w:p>
    <w:p w14:paraId="51297C52" w14:textId="43EB06EE" w:rsidR="005D7087" w:rsidRPr="004B11B6" w:rsidRDefault="00BA2442" w:rsidP="00BA2442">
      <w:pPr>
        <w:pStyle w:val="ListParagraph"/>
        <w:numPr>
          <w:ilvl w:val="0"/>
          <w:numId w:val="1"/>
        </w:numPr>
        <w:spacing w:line="240" w:lineRule="auto"/>
        <w:rPr>
          <w:rFonts w:ascii="Helvetica Neue" w:hAnsi="Helvetica Neue" w:cs="Arial"/>
          <w:color w:val="000000" w:themeColor="text1"/>
          <w:sz w:val="18"/>
          <w:szCs w:val="18"/>
        </w:rPr>
      </w:pPr>
      <w:r w:rsidRPr="004B11B6">
        <w:rPr>
          <w:rFonts w:ascii="Helvetica Neue" w:hAnsi="Helvetica Neue" w:cs="Arial"/>
          <w:color w:val="000000" w:themeColor="text1"/>
          <w:sz w:val="18"/>
          <w:szCs w:val="18"/>
        </w:rPr>
        <w:t>Flokk used over 600 tonnes recycled plastic this past year, saving more than 500 tonnes of greenhouse gas emission.</w:t>
      </w:r>
      <w:bookmarkStart w:id="0" w:name="_GoBack"/>
      <w:bookmarkEnd w:id="0"/>
    </w:p>
    <w:sectPr w:rsidR="005D7087" w:rsidRPr="004B11B6" w:rsidSect="0032463F">
      <w:pgSz w:w="11906" w:h="16838"/>
      <w:pgMar w:top="1134" w:right="1440" w:bottom="992"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w:altName w:val="Malgun Gothic"/>
    <w:charset w:val="00"/>
    <w:family w:val="auto"/>
    <w:pitch w:val="variable"/>
    <w:sig w:usb0="00000003" w:usb1="500079DB" w:usb2="0000001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C9739E"/>
    <w:multiLevelType w:val="hybridMultilevel"/>
    <w:tmpl w:val="B49A0ABC"/>
    <w:lvl w:ilvl="0" w:tplc="0016BF8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63F"/>
    <w:rsid w:val="00063D8D"/>
    <w:rsid w:val="00307FE9"/>
    <w:rsid w:val="0032463F"/>
    <w:rsid w:val="00416608"/>
    <w:rsid w:val="00453F52"/>
    <w:rsid w:val="004B11B6"/>
    <w:rsid w:val="005D7087"/>
    <w:rsid w:val="005F0A60"/>
    <w:rsid w:val="00672AD1"/>
    <w:rsid w:val="007E1CE1"/>
    <w:rsid w:val="008F3F5C"/>
    <w:rsid w:val="00A602BD"/>
    <w:rsid w:val="00BA2442"/>
    <w:rsid w:val="00BE7A74"/>
    <w:rsid w:val="00EA4577"/>
    <w:rsid w:val="00F07B8C"/>
    <w:rsid w:val="00FC67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031B5"/>
  <w15:chartTrackingRefBased/>
  <w15:docId w15:val="{769F666E-1237-4D0E-8DCF-C5548B9D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463F"/>
    <w:pPr>
      <w:ind w:left="720"/>
      <w:contextualSpacing/>
    </w:pPr>
  </w:style>
  <w:style w:type="character" w:styleId="Hyperlink">
    <w:name w:val="Hyperlink"/>
    <w:basedOn w:val="DefaultParagraphFont"/>
    <w:uiPriority w:val="99"/>
    <w:unhideWhenUsed/>
    <w:rsid w:val="0032463F"/>
    <w:rPr>
      <w:color w:val="0563C1" w:themeColor="hyperlink"/>
      <w:u w:val="single"/>
    </w:rPr>
  </w:style>
  <w:style w:type="paragraph" w:customStyle="1" w:styleId="text-align-center">
    <w:name w:val="text-align-center"/>
    <w:basedOn w:val="Normal"/>
    <w:rsid w:val="00307F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
    <w:name w:val="Unresolved Mention"/>
    <w:basedOn w:val="DefaultParagraphFont"/>
    <w:uiPriority w:val="99"/>
    <w:semiHidden/>
    <w:unhideWhenUsed/>
    <w:rsid w:val="005D7087"/>
    <w:rPr>
      <w:color w:val="605E5C"/>
      <w:shd w:val="clear" w:color="auto" w:fill="E1DFDD"/>
    </w:rPr>
  </w:style>
  <w:style w:type="character" w:styleId="FollowedHyperlink">
    <w:name w:val="FollowedHyperlink"/>
    <w:basedOn w:val="DefaultParagraphFont"/>
    <w:uiPriority w:val="99"/>
    <w:semiHidden/>
    <w:unhideWhenUsed/>
    <w:rsid w:val="005D70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PSadNnaNhjc&amp;t=7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tacey.turner@flokk.com" TargetMode="External"/><Relationship Id="rId5" Type="http://schemas.openxmlformats.org/officeDocument/2006/relationships/hyperlink" Target="https://www.stockholmfurniturelightfair.se/news/editorschoiceaward2019?sc_lang=e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1013</Words>
  <Characters>5779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SBS</Company>
  <LinksUpToDate>false</LinksUpToDate>
  <CharactersWithSpaces>6779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Ferris</dc:creator>
  <cp:keywords/>
  <dc:description/>
  <cp:lastModifiedBy>Richard Ferris</cp:lastModifiedBy>
  <cp:revision>3</cp:revision>
  <dcterms:created xsi:type="dcterms:W3CDTF">2019-02-04T10:41:00Z</dcterms:created>
  <dcterms:modified xsi:type="dcterms:W3CDTF">2019-02-11T12:35:00Z</dcterms:modified>
</cp:coreProperties>
</file>